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27</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07"/>
        <w:gridCol w:w="843"/>
        <w:gridCol w:w="1375"/>
        <w:gridCol w:w="1234"/>
        <w:gridCol w:w="1172"/>
        <w:gridCol w:w="1068"/>
        <w:gridCol w:w="1484"/>
      </w:tblGrid>
      <w:tr w14:paraId="14C3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389" w:type="pct"/>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序号</w:t>
            </w:r>
          </w:p>
        </w:tc>
        <w:tc>
          <w:tcPr>
            <w:tcW w:w="1007" w:type="pct"/>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标的名称</w:t>
            </w:r>
          </w:p>
        </w:tc>
        <w:tc>
          <w:tcPr>
            <w:tcW w:w="423" w:type="pct"/>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用途</w:t>
            </w:r>
          </w:p>
        </w:tc>
        <w:tc>
          <w:tcPr>
            <w:tcW w:w="690" w:type="pct"/>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建筑面积（平方米）</w:t>
            </w:r>
          </w:p>
        </w:tc>
        <w:tc>
          <w:tcPr>
            <w:tcW w:w="619" w:type="pct"/>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首年租金起始价（元/年）</w:t>
            </w:r>
          </w:p>
        </w:tc>
        <w:tc>
          <w:tcPr>
            <w:tcW w:w="588" w:type="pct"/>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保证金（元）</w:t>
            </w:r>
          </w:p>
        </w:tc>
        <w:tc>
          <w:tcPr>
            <w:tcW w:w="536" w:type="pct"/>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租期</w:t>
            </w:r>
          </w:p>
        </w:tc>
        <w:tc>
          <w:tcPr>
            <w:tcW w:w="744" w:type="pct"/>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现状</w:t>
            </w:r>
          </w:p>
        </w:tc>
      </w:tr>
      <w:tr w14:paraId="4BF6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0E3780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757" w:type="dxa"/>
            <w:noWrap w:val="0"/>
            <w:vAlign w:val="center"/>
          </w:tcPr>
          <w:p w14:paraId="72814C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镇海区蛟川街道古塘路211号1-14室</w:t>
            </w:r>
          </w:p>
        </w:tc>
        <w:tc>
          <w:tcPr>
            <w:tcW w:w="738" w:type="dxa"/>
            <w:noWrap w:val="0"/>
            <w:vAlign w:val="center"/>
          </w:tcPr>
          <w:p w14:paraId="6260C5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204" w:type="dxa"/>
            <w:noWrap w:val="0"/>
            <w:vAlign w:val="center"/>
          </w:tcPr>
          <w:p w14:paraId="7253BC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43.23</w:t>
            </w:r>
          </w:p>
        </w:tc>
        <w:tc>
          <w:tcPr>
            <w:tcW w:w="1080" w:type="dxa"/>
            <w:noWrap w:val="0"/>
            <w:vAlign w:val="center"/>
          </w:tcPr>
          <w:p w14:paraId="4D7F81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22500</w:t>
            </w:r>
          </w:p>
        </w:tc>
        <w:tc>
          <w:tcPr>
            <w:tcW w:w="1026" w:type="dxa"/>
            <w:noWrap w:val="0"/>
            <w:vAlign w:val="center"/>
          </w:tcPr>
          <w:p w14:paraId="6528D5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935" w:type="dxa"/>
            <w:noWrap w:val="0"/>
            <w:vAlign w:val="center"/>
          </w:tcPr>
          <w:p w14:paraId="53FA6E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298" w:type="dxa"/>
            <w:noWrap w:val="0"/>
            <w:vAlign w:val="center"/>
          </w:tcPr>
          <w:p w14:paraId="68BD32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3D0D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1DC2DDE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757" w:type="dxa"/>
            <w:noWrap w:val="0"/>
            <w:vAlign w:val="center"/>
          </w:tcPr>
          <w:p w14:paraId="6F3550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镇海区蛟川街道古塘路215号1-13室</w:t>
            </w:r>
          </w:p>
        </w:tc>
        <w:tc>
          <w:tcPr>
            <w:tcW w:w="738" w:type="dxa"/>
            <w:noWrap w:val="0"/>
            <w:vAlign w:val="center"/>
          </w:tcPr>
          <w:p w14:paraId="52876B0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204" w:type="dxa"/>
            <w:noWrap w:val="0"/>
            <w:vAlign w:val="center"/>
          </w:tcPr>
          <w:p w14:paraId="2B4CE1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b w:val="0"/>
                <w:bCs w:val="0"/>
                <w:color w:val="000000"/>
                <w:sz w:val="24"/>
                <w:lang w:val="en-US" w:eastAsia="zh-CN"/>
              </w:rPr>
              <w:t>36.87</w:t>
            </w:r>
          </w:p>
        </w:tc>
        <w:tc>
          <w:tcPr>
            <w:tcW w:w="1080" w:type="dxa"/>
            <w:noWrap w:val="0"/>
            <w:vAlign w:val="center"/>
          </w:tcPr>
          <w:p w14:paraId="4D82AB8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19000</w:t>
            </w:r>
          </w:p>
        </w:tc>
        <w:tc>
          <w:tcPr>
            <w:tcW w:w="1026" w:type="dxa"/>
            <w:noWrap w:val="0"/>
            <w:vAlign w:val="center"/>
          </w:tcPr>
          <w:p w14:paraId="49FA67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935" w:type="dxa"/>
            <w:noWrap w:val="0"/>
            <w:vAlign w:val="center"/>
          </w:tcPr>
          <w:p w14:paraId="680518F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298" w:type="dxa"/>
            <w:noWrap w:val="0"/>
            <w:vAlign w:val="center"/>
          </w:tcPr>
          <w:p w14:paraId="50B3C6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本次标的部分处于空置状态，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bookmarkStart w:id="0" w:name="_GoBack"/>
      <w:bookmarkEnd w:id="0"/>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DEB7FC0"/>
    <w:rsid w:val="1F1A7B93"/>
    <w:rsid w:val="1F955C68"/>
    <w:rsid w:val="1FF8273F"/>
    <w:rsid w:val="20301191"/>
    <w:rsid w:val="211A411E"/>
    <w:rsid w:val="21F52D2D"/>
    <w:rsid w:val="222A0391"/>
    <w:rsid w:val="224F60AB"/>
    <w:rsid w:val="22C2106C"/>
    <w:rsid w:val="245076FF"/>
    <w:rsid w:val="24BDCF9D"/>
    <w:rsid w:val="24D665AE"/>
    <w:rsid w:val="258037F0"/>
    <w:rsid w:val="260A7EA9"/>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54274D"/>
    <w:rsid w:val="41DF4BEC"/>
    <w:rsid w:val="44B352D2"/>
    <w:rsid w:val="44D634D4"/>
    <w:rsid w:val="457E31EE"/>
    <w:rsid w:val="461E0BEE"/>
    <w:rsid w:val="484C07B1"/>
    <w:rsid w:val="485409DD"/>
    <w:rsid w:val="48C651E6"/>
    <w:rsid w:val="4A196FDF"/>
    <w:rsid w:val="4A69389D"/>
    <w:rsid w:val="4B1A7D63"/>
    <w:rsid w:val="4C8A0B18"/>
    <w:rsid w:val="4E4C1D55"/>
    <w:rsid w:val="4E4D5343"/>
    <w:rsid w:val="4F132029"/>
    <w:rsid w:val="504D156B"/>
    <w:rsid w:val="50BF5CCD"/>
    <w:rsid w:val="51064B72"/>
    <w:rsid w:val="520115EE"/>
    <w:rsid w:val="524229D0"/>
    <w:rsid w:val="52A5743C"/>
    <w:rsid w:val="52D3730D"/>
    <w:rsid w:val="533E387A"/>
    <w:rsid w:val="54CA3853"/>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3265D8C"/>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6A4793"/>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11996</Words>
  <Characters>12478</Characters>
  <Lines>0</Lines>
  <Paragraphs>0</Paragraphs>
  <TotalTime>0</TotalTime>
  <ScaleCrop>false</ScaleCrop>
  <LinksUpToDate>false</LinksUpToDate>
  <CharactersWithSpaces>13729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2026-08-12T00:52:45Z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